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6A9" w:rsidRPr="00C6040B" w:rsidRDefault="00FB74C3" w:rsidP="00FB74C3">
      <w:pPr>
        <w:tabs>
          <w:tab w:val="left" w:pos="5715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040B">
        <w:rPr>
          <w:rFonts w:ascii="Times New Roman" w:hAnsi="Times New Roman" w:cs="Times New Roman"/>
          <w:b/>
          <w:bCs/>
          <w:sz w:val="28"/>
          <w:szCs w:val="28"/>
        </w:rPr>
        <w:t xml:space="preserve">Демонстрационный </w:t>
      </w:r>
      <w:r w:rsidR="006866A9" w:rsidRPr="00C6040B">
        <w:rPr>
          <w:rFonts w:ascii="Times New Roman" w:hAnsi="Times New Roman" w:cs="Times New Roman"/>
          <w:b/>
          <w:bCs/>
          <w:sz w:val="28"/>
          <w:szCs w:val="28"/>
        </w:rPr>
        <w:t>вариант</w:t>
      </w:r>
    </w:p>
    <w:p w:rsidR="006866A9" w:rsidRPr="00C6040B" w:rsidRDefault="006866A9" w:rsidP="00FB74C3">
      <w:pPr>
        <w:tabs>
          <w:tab w:val="left" w:pos="5715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040B">
        <w:rPr>
          <w:rFonts w:ascii="Times New Roman" w:hAnsi="Times New Roman" w:cs="Times New Roman"/>
          <w:b/>
          <w:bCs/>
          <w:sz w:val="28"/>
          <w:szCs w:val="28"/>
        </w:rPr>
        <w:t>контрольной работы</w:t>
      </w:r>
    </w:p>
    <w:p w:rsidR="006866A9" w:rsidRPr="00C6040B" w:rsidRDefault="006866A9" w:rsidP="00FB74C3">
      <w:pPr>
        <w:tabs>
          <w:tab w:val="left" w:pos="5715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040B">
        <w:rPr>
          <w:rFonts w:ascii="Times New Roman" w:hAnsi="Times New Roman" w:cs="Times New Roman"/>
          <w:b/>
          <w:bCs/>
          <w:sz w:val="28"/>
          <w:szCs w:val="28"/>
        </w:rPr>
        <w:t>по русскому языку</w:t>
      </w:r>
    </w:p>
    <w:p w:rsidR="006866A9" w:rsidRPr="00C6040B" w:rsidRDefault="006866A9" w:rsidP="00FB74C3">
      <w:pPr>
        <w:tabs>
          <w:tab w:val="left" w:pos="5715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040B">
        <w:rPr>
          <w:rFonts w:ascii="Times New Roman" w:hAnsi="Times New Roman" w:cs="Times New Roman"/>
          <w:b/>
          <w:bCs/>
          <w:sz w:val="28"/>
          <w:szCs w:val="28"/>
        </w:rPr>
        <w:t xml:space="preserve">за </w:t>
      </w:r>
      <w:r w:rsidR="00BB7746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C6040B">
        <w:rPr>
          <w:rFonts w:ascii="Times New Roman" w:hAnsi="Times New Roman" w:cs="Times New Roman"/>
          <w:b/>
          <w:bCs/>
          <w:sz w:val="28"/>
          <w:szCs w:val="28"/>
        </w:rPr>
        <w:t xml:space="preserve"> полугодие   </w:t>
      </w:r>
      <w:r w:rsidR="00C6040B" w:rsidRPr="00C6040B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C6040B">
        <w:rPr>
          <w:rFonts w:ascii="Times New Roman" w:hAnsi="Times New Roman" w:cs="Times New Roman"/>
          <w:b/>
          <w:bCs/>
          <w:sz w:val="28"/>
          <w:szCs w:val="28"/>
        </w:rPr>
        <w:t xml:space="preserve">  класса</w:t>
      </w:r>
    </w:p>
    <w:p w:rsidR="006866A9" w:rsidRPr="00C6040B" w:rsidRDefault="006866A9" w:rsidP="00FB74C3">
      <w:pPr>
        <w:tabs>
          <w:tab w:val="left" w:pos="5715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040B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FB74C3" w:rsidRPr="00C6040B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C6040B">
        <w:rPr>
          <w:rFonts w:ascii="Times New Roman" w:hAnsi="Times New Roman" w:cs="Times New Roman"/>
          <w:b/>
          <w:bCs/>
          <w:sz w:val="28"/>
          <w:szCs w:val="28"/>
        </w:rPr>
        <w:t>-202</w:t>
      </w:r>
      <w:r w:rsidR="00FB74C3" w:rsidRPr="00C6040B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C6040B">
        <w:rPr>
          <w:rFonts w:ascii="Times New Roman" w:hAnsi="Times New Roman" w:cs="Times New Roman"/>
          <w:b/>
          <w:bCs/>
          <w:sz w:val="28"/>
          <w:szCs w:val="28"/>
        </w:rPr>
        <w:t xml:space="preserve"> учебного года</w:t>
      </w:r>
    </w:p>
    <w:p w:rsidR="00FB74C3" w:rsidRPr="00C6040B" w:rsidRDefault="00FB74C3" w:rsidP="00FB74C3">
      <w:pPr>
        <w:tabs>
          <w:tab w:val="left" w:pos="5715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0824E4" w:rsidRPr="00C6040B" w:rsidRDefault="00FB74C3" w:rsidP="000824E4">
      <w:pPr>
        <w:tabs>
          <w:tab w:val="left" w:pos="5715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C6040B">
        <w:rPr>
          <w:rFonts w:ascii="Times New Roman" w:hAnsi="Times New Roman" w:cs="Times New Roman"/>
          <w:b/>
          <w:bCs/>
          <w:sz w:val="28"/>
          <w:szCs w:val="28"/>
        </w:rPr>
        <w:t xml:space="preserve">Критерии оценки знаний учащихся </w:t>
      </w:r>
      <w:r w:rsidR="00C6040B">
        <w:rPr>
          <w:rFonts w:ascii="Times New Roman" w:hAnsi="Times New Roman" w:cs="Times New Roman"/>
          <w:b/>
          <w:bCs/>
          <w:sz w:val="28"/>
          <w:szCs w:val="28"/>
        </w:rPr>
        <w:t>:</w:t>
      </w:r>
      <w:bookmarkStart w:id="0" w:name="_GoBack"/>
      <w:bookmarkEnd w:id="0"/>
    </w:p>
    <w:p w:rsidR="000824E4" w:rsidRPr="00C6040B" w:rsidRDefault="000824E4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57B97" w:rsidRPr="00C6040B" w:rsidRDefault="00457B97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57B97" w:rsidRDefault="00C6040B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654B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7654B1">
        <w:rPr>
          <w:rFonts w:ascii="Times New Roman" w:hAnsi="Times New Roman" w:cs="Times New Roman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 xml:space="preserve"> заданий – отметка 5</w:t>
      </w:r>
    </w:p>
    <w:p w:rsidR="00C6040B" w:rsidRDefault="00C6040B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654B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-1</w:t>
      </w:r>
      <w:r w:rsidR="007654B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заданий – отметка 4</w:t>
      </w:r>
    </w:p>
    <w:p w:rsidR="00C6040B" w:rsidRDefault="007654B1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C6040B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10</w:t>
      </w:r>
      <w:r w:rsidR="00C6040B">
        <w:rPr>
          <w:rFonts w:ascii="Times New Roman" w:hAnsi="Times New Roman" w:cs="Times New Roman"/>
          <w:sz w:val="28"/>
          <w:szCs w:val="28"/>
        </w:rPr>
        <w:t xml:space="preserve"> заданий – отметка 3</w:t>
      </w:r>
    </w:p>
    <w:p w:rsidR="00C6040B" w:rsidRPr="00C6040B" w:rsidRDefault="00C6040B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Менее </w:t>
      </w:r>
      <w:r w:rsidR="007654B1">
        <w:rPr>
          <w:rFonts w:ascii="Times New Roman" w:hAnsi="Times New Roman" w:cs="Times New Roman"/>
          <w:sz w:val="28"/>
          <w:szCs w:val="28"/>
        </w:rPr>
        <w:t xml:space="preserve">7 </w:t>
      </w:r>
      <w:r>
        <w:rPr>
          <w:rFonts w:ascii="Times New Roman" w:hAnsi="Times New Roman" w:cs="Times New Roman"/>
          <w:sz w:val="28"/>
          <w:szCs w:val="28"/>
        </w:rPr>
        <w:t>заданий – отметка 2</w:t>
      </w:r>
    </w:p>
    <w:p w:rsidR="00457B97" w:rsidRPr="00C6040B" w:rsidRDefault="00457B97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57B97" w:rsidRPr="00C6040B" w:rsidRDefault="00457B97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57B97" w:rsidRPr="00C6040B" w:rsidRDefault="00457B97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57B97" w:rsidRPr="00C6040B" w:rsidRDefault="00457B97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57B97" w:rsidRPr="00C6040B" w:rsidRDefault="00457B97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57B97" w:rsidRPr="00C6040B" w:rsidRDefault="00457B97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57B97" w:rsidRPr="00C6040B" w:rsidRDefault="00457B97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57B97" w:rsidRDefault="00457B97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6040B" w:rsidRDefault="00C6040B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6040B" w:rsidRDefault="00C6040B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6040B" w:rsidRDefault="00C6040B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6040B" w:rsidRDefault="00C6040B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6040B" w:rsidRDefault="00C6040B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6040B" w:rsidRDefault="00C6040B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6040B" w:rsidRDefault="00C6040B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6040B" w:rsidRDefault="00C6040B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6040B" w:rsidRDefault="00C6040B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6040B" w:rsidRDefault="00C6040B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6040B" w:rsidRDefault="00C6040B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6040B" w:rsidRDefault="00C6040B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6040B" w:rsidRDefault="00C6040B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6040B" w:rsidRDefault="00C6040B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6040B" w:rsidRDefault="00C6040B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6040B" w:rsidRDefault="00C6040B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6040B" w:rsidRDefault="00C6040B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6040B" w:rsidRDefault="00C6040B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6040B" w:rsidRDefault="00C6040B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6040B" w:rsidRDefault="00C6040B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0824E4" w:rsidRPr="00C6040B" w:rsidRDefault="000824E4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6040B" w:rsidRDefault="00BB7746" w:rsidP="000824E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B77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Тест.</w:t>
      </w:r>
    </w:p>
    <w:p w:rsidR="000A79B1" w:rsidRPr="000A79B1" w:rsidRDefault="000A79B1" w:rsidP="000A79B1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0A79B1">
        <w:rPr>
          <w:rFonts w:ascii="Times New Roman" w:eastAsia="Calibri" w:hAnsi="Times New Roman" w:cs="Times New Roman"/>
          <w:b/>
          <w:i/>
          <w:sz w:val="28"/>
          <w:szCs w:val="28"/>
        </w:rPr>
        <w:t>Ответами к заданиям 1–</w:t>
      </w:r>
      <w:r w:rsidR="006D5F6B">
        <w:rPr>
          <w:rFonts w:ascii="Times New Roman" w:eastAsia="Calibri" w:hAnsi="Times New Roman" w:cs="Times New Roman"/>
          <w:b/>
          <w:i/>
          <w:sz w:val="28"/>
          <w:szCs w:val="28"/>
        </w:rPr>
        <w:t>14</w:t>
      </w:r>
      <w:r w:rsidRPr="000A79B1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являются слово (несколько слов) или цифра (последовательность цифр). Ответ запишите в поле ответа в тексте работы.</w:t>
      </w:r>
    </w:p>
    <w:p w:rsidR="000A79B1" w:rsidRDefault="000A79B1" w:rsidP="000824E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7654B1" w:rsidRPr="007654B1" w:rsidRDefault="007654B1" w:rsidP="000824E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7654B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Синтаксический и пунктуационный анализ предложений.</w:t>
      </w:r>
    </w:p>
    <w:p w:rsidR="00BB7746" w:rsidRPr="00BB7746" w:rsidRDefault="00BB7746" w:rsidP="00BB7746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B7746">
        <w:rPr>
          <w:rFonts w:ascii="Times New Roman" w:hAnsi="Times New Roman" w:cs="Times New Roman"/>
          <w:b/>
          <w:bCs/>
          <w:sz w:val="28"/>
          <w:szCs w:val="28"/>
        </w:rPr>
        <w:t>1. В приведённых ниже предложениях из прочитанного текста пронумерованы все запятые. Выпишите цифры, обозначающие запятую между частями сложного предложения, связанными СОЧИНИТЕЛЬНОЙ связью.</w:t>
      </w:r>
    </w:p>
    <w:p w:rsidR="00BB7746" w:rsidRDefault="00BB7746" w:rsidP="00BB7746">
      <w:pPr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B7746">
        <w:rPr>
          <w:rFonts w:ascii="Times New Roman" w:hAnsi="Times New Roman" w:cs="Times New Roman"/>
          <w:iCs/>
          <w:sz w:val="28"/>
          <w:szCs w:val="28"/>
        </w:rPr>
        <w:t xml:space="preserve">Огарков поехал дальше, (1) всюду натыкаясь на группы идущих к востоку людей. Но и они были не из его дивизии, (2) и это обеспокоило </w:t>
      </w:r>
      <w:proofErr w:type="spellStart"/>
      <w:r w:rsidRPr="00BB7746">
        <w:rPr>
          <w:rFonts w:ascii="Times New Roman" w:hAnsi="Times New Roman" w:cs="Times New Roman"/>
          <w:iCs/>
          <w:sz w:val="28"/>
          <w:szCs w:val="28"/>
        </w:rPr>
        <w:t>Огаркова</w:t>
      </w:r>
      <w:proofErr w:type="spellEnd"/>
      <w:r w:rsidRPr="00BB7746">
        <w:rPr>
          <w:rFonts w:ascii="Times New Roman" w:hAnsi="Times New Roman" w:cs="Times New Roman"/>
          <w:iCs/>
          <w:sz w:val="28"/>
          <w:szCs w:val="28"/>
        </w:rPr>
        <w:t xml:space="preserve">. Он хлестнул коня, (3) но конь, (4) видимо, (5) устал и упорно двигался шагом, (6) заметно припадая на левую заднюю ногу. </w:t>
      </w:r>
    </w:p>
    <w:p w:rsidR="00BB7746" w:rsidRPr="007654B1" w:rsidRDefault="007654B1" w:rsidP="00BB7746">
      <w:pPr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7654B1">
        <w:rPr>
          <w:rFonts w:ascii="Times New Roman" w:hAnsi="Times New Roman" w:cs="Times New Roman"/>
          <w:b/>
          <w:iCs/>
          <w:sz w:val="28"/>
          <w:szCs w:val="28"/>
        </w:rPr>
        <w:t>Ответ:______________________</w:t>
      </w:r>
    </w:p>
    <w:p w:rsidR="00BB7746" w:rsidRPr="00BB7746" w:rsidRDefault="007654B1" w:rsidP="00BB7746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BB7746" w:rsidRPr="00BB7746">
        <w:rPr>
          <w:rFonts w:ascii="Times New Roman" w:hAnsi="Times New Roman" w:cs="Times New Roman"/>
          <w:b/>
          <w:bCs/>
          <w:sz w:val="28"/>
          <w:szCs w:val="28"/>
        </w:rPr>
        <w:t>. В приведённом ниже тексте пронумерованы все запятые. Выпишите цифр</w:t>
      </w:r>
      <w:proofErr w:type="gramStart"/>
      <w:r w:rsidR="00BB7746" w:rsidRPr="00BB7746">
        <w:rPr>
          <w:rFonts w:ascii="Times New Roman" w:hAnsi="Times New Roman" w:cs="Times New Roman"/>
          <w:b/>
          <w:bCs/>
          <w:sz w:val="28"/>
          <w:szCs w:val="28"/>
        </w:rPr>
        <w:t>у(</w:t>
      </w:r>
      <w:proofErr w:type="gramEnd"/>
      <w:r w:rsidR="00BB7746" w:rsidRPr="00BB7746">
        <w:rPr>
          <w:rFonts w:ascii="Times New Roman" w:hAnsi="Times New Roman" w:cs="Times New Roman"/>
          <w:b/>
          <w:bCs/>
          <w:sz w:val="28"/>
          <w:szCs w:val="28"/>
        </w:rPr>
        <w:t>-ы), обозначающую(-</w:t>
      </w:r>
      <w:proofErr w:type="spellStart"/>
      <w:r w:rsidR="00BB7746" w:rsidRPr="00BB7746">
        <w:rPr>
          <w:rFonts w:ascii="Times New Roman" w:hAnsi="Times New Roman" w:cs="Times New Roman"/>
          <w:b/>
          <w:bCs/>
          <w:sz w:val="28"/>
          <w:szCs w:val="28"/>
        </w:rPr>
        <w:t>ие</w:t>
      </w:r>
      <w:proofErr w:type="spellEnd"/>
      <w:r w:rsidR="00BB7746" w:rsidRPr="00BB7746">
        <w:rPr>
          <w:rFonts w:ascii="Times New Roman" w:hAnsi="Times New Roman" w:cs="Times New Roman"/>
          <w:b/>
          <w:bCs/>
          <w:sz w:val="28"/>
          <w:szCs w:val="28"/>
        </w:rPr>
        <w:t>) запятую(-</w:t>
      </w:r>
      <w:proofErr w:type="spellStart"/>
      <w:r w:rsidR="00BB7746" w:rsidRPr="00BB7746">
        <w:rPr>
          <w:rFonts w:ascii="Times New Roman" w:hAnsi="Times New Roman" w:cs="Times New Roman"/>
          <w:b/>
          <w:bCs/>
          <w:sz w:val="28"/>
          <w:szCs w:val="28"/>
        </w:rPr>
        <w:t>ые</w:t>
      </w:r>
      <w:proofErr w:type="spellEnd"/>
      <w:r w:rsidR="00BB7746" w:rsidRPr="00BB7746">
        <w:rPr>
          <w:rFonts w:ascii="Times New Roman" w:hAnsi="Times New Roman" w:cs="Times New Roman"/>
          <w:b/>
          <w:bCs/>
          <w:sz w:val="28"/>
          <w:szCs w:val="28"/>
        </w:rPr>
        <w:t>) между частями сложноподчинённого предложения:</w:t>
      </w:r>
    </w:p>
    <w:p w:rsidR="007654B1" w:rsidRDefault="00BB7746" w:rsidP="007654B1">
      <w:pPr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B7746">
        <w:rPr>
          <w:rFonts w:ascii="Times New Roman" w:hAnsi="Times New Roman" w:cs="Times New Roman"/>
          <w:iCs/>
          <w:sz w:val="28"/>
          <w:szCs w:val="28"/>
        </w:rPr>
        <w:t xml:space="preserve">А пароход подходил все ближе. Черный, (1) кряжистый, (2) точно скала,(3) он все же казался малым для этой реки, (4) терялся в ее светлой равнине, (5) хотя рев его, (6) подобно урагану, (7) сотрясал кедры на горах. </w:t>
      </w:r>
    </w:p>
    <w:p w:rsidR="007654B1" w:rsidRPr="007654B1" w:rsidRDefault="007654B1" w:rsidP="007654B1">
      <w:pPr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654B1">
        <w:rPr>
          <w:rFonts w:ascii="Times New Roman" w:hAnsi="Times New Roman" w:cs="Times New Roman"/>
          <w:b/>
          <w:iCs/>
          <w:sz w:val="28"/>
          <w:szCs w:val="28"/>
        </w:rPr>
        <w:t>Ответ:______________________</w:t>
      </w:r>
    </w:p>
    <w:p w:rsidR="00BB7746" w:rsidRPr="00BB7746" w:rsidRDefault="007654B1" w:rsidP="00BB7746">
      <w:pPr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3</w:t>
      </w:r>
      <w:r w:rsidR="00BB7746" w:rsidRPr="00BB7746">
        <w:rPr>
          <w:rFonts w:ascii="Times New Roman" w:hAnsi="Times New Roman" w:cs="Times New Roman"/>
          <w:b/>
          <w:bCs/>
          <w:iCs/>
          <w:sz w:val="28"/>
          <w:szCs w:val="28"/>
        </w:rPr>
        <w:t>. Укажите верное объяснение постановки двоеточия в бессоюзном сложном предложении: </w:t>
      </w:r>
    </w:p>
    <w:p w:rsidR="00BB7746" w:rsidRPr="00BB7746" w:rsidRDefault="00BB7746" w:rsidP="00BB7746">
      <w:pPr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B7746">
        <w:rPr>
          <w:rFonts w:ascii="Times New Roman" w:hAnsi="Times New Roman" w:cs="Times New Roman"/>
          <w:iCs/>
          <w:sz w:val="28"/>
          <w:szCs w:val="28"/>
        </w:rPr>
        <w:t>Приманить и поймать тетерева-одиночку довольно трудно: он очень подозрителен. (Дубровский Е.)</w:t>
      </w:r>
    </w:p>
    <w:p w:rsidR="00BB7746" w:rsidRPr="00BB7746" w:rsidRDefault="00BB7746" w:rsidP="00BB7746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B7746">
        <w:rPr>
          <w:rFonts w:ascii="Times New Roman" w:hAnsi="Times New Roman" w:cs="Times New Roman"/>
          <w:iCs/>
          <w:sz w:val="28"/>
          <w:szCs w:val="28"/>
        </w:rPr>
        <w:t>1)Вторая часть предложения указывает на причину того, о чём говорится в первой части</w:t>
      </w:r>
    </w:p>
    <w:p w:rsidR="00BB7746" w:rsidRPr="00BB7746" w:rsidRDefault="00BB7746" w:rsidP="00BB7746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B7746">
        <w:rPr>
          <w:rFonts w:ascii="Times New Roman" w:hAnsi="Times New Roman" w:cs="Times New Roman"/>
          <w:iCs/>
          <w:sz w:val="28"/>
          <w:szCs w:val="28"/>
        </w:rPr>
        <w:t>2)Вторая часть бессоюзного сложного предложения поясняет, раскрывает содержание того, о чём говорится в первой части.</w:t>
      </w:r>
    </w:p>
    <w:p w:rsidR="00BB7746" w:rsidRPr="00BB7746" w:rsidRDefault="00BB7746" w:rsidP="007654B1">
      <w:pPr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B7746">
        <w:rPr>
          <w:rFonts w:ascii="Times New Roman" w:hAnsi="Times New Roman" w:cs="Times New Roman"/>
          <w:iCs/>
          <w:sz w:val="28"/>
          <w:szCs w:val="28"/>
        </w:rPr>
        <w:t>3)Вторая часть бессоюзного сложного предложения дополняет, раскрывает содержание первой части.</w:t>
      </w:r>
    </w:p>
    <w:p w:rsidR="007654B1" w:rsidRPr="007654B1" w:rsidRDefault="007654B1" w:rsidP="007654B1">
      <w:pPr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7654B1">
        <w:rPr>
          <w:rFonts w:ascii="Times New Roman" w:hAnsi="Times New Roman" w:cs="Times New Roman"/>
          <w:b/>
          <w:iCs/>
          <w:sz w:val="28"/>
          <w:szCs w:val="28"/>
        </w:rPr>
        <w:t>Ответ:______________________</w:t>
      </w:r>
    </w:p>
    <w:p w:rsidR="00BB7746" w:rsidRPr="00BB7746" w:rsidRDefault="007654B1" w:rsidP="00BB7746">
      <w:pPr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4</w:t>
      </w:r>
      <w:r w:rsidR="00BB7746" w:rsidRPr="00BB7746">
        <w:rPr>
          <w:rFonts w:ascii="Times New Roman" w:hAnsi="Times New Roman" w:cs="Times New Roman"/>
          <w:b/>
          <w:bCs/>
          <w:iCs/>
          <w:sz w:val="28"/>
          <w:szCs w:val="28"/>
        </w:rPr>
        <w:t>. Укажите вид предложения: </w:t>
      </w:r>
    </w:p>
    <w:p w:rsidR="00BB7746" w:rsidRPr="00BB7746" w:rsidRDefault="00BB7746" w:rsidP="00BB7746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B7746">
        <w:rPr>
          <w:rFonts w:ascii="Times New Roman" w:hAnsi="Times New Roman" w:cs="Times New Roman"/>
          <w:iCs/>
          <w:sz w:val="28"/>
          <w:szCs w:val="28"/>
        </w:rPr>
        <w:t>Артамонова вдруг обняла скука, как будто пред ним широко открыли дверь в комнату, где всё знакомо и так надоело, что комната кажется пустой</w:t>
      </w:r>
      <w:proofErr w:type="gramStart"/>
      <w:r w:rsidRPr="00BB7746">
        <w:rPr>
          <w:rFonts w:ascii="Times New Roman" w:hAnsi="Times New Roman" w:cs="Times New Roman"/>
          <w:iCs/>
          <w:sz w:val="28"/>
          <w:szCs w:val="28"/>
        </w:rPr>
        <w:t>.(</w:t>
      </w:r>
      <w:proofErr w:type="gramEnd"/>
      <w:r w:rsidRPr="00BB7746">
        <w:rPr>
          <w:rFonts w:ascii="Times New Roman" w:hAnsi="Times New Roman" w:cs="Times New Roman"/>
          <w:iCs/>
          <w:sz w:val="28"/>
          <w:szCs w:val="28"/>
        </w:rPr>
        <w:t>Горький М.)</w:t>
      </w:r>
    </w:p>
    <w:p w:rsidR="00BB7746" w:rsidRPr="00BB7746" w:rsidRDefault="00BB7746" w:rsidP="007654B1">
      <w:pPr>
        <w:spacing w:after="0"/>
        <w:rPr>
          <w:rFonts w:ascii="Times New Roman" w:hAnsi="Times New Roman" w:cs="Times New Roman"/>
          <w:iCs/>
          <w:sz w:val="28"/>
          <w:szCs w:val="28"/>
        </w:rPr>
      </w:pPr>
      <w:r w:rsidRPr="00BB7746">
        <w:rPr>
          <w:rFonts w:ascii="Times New Roman" w:hAnsi="Times New Roman" w:cs="Times New Roman"/>
          <w:iCs/>
          <w:sz w:val="28"/>
          <w:szCs w:val="28"/>
        </w:rPr>
        <w:t>1)Сложноподчинённое предложение с последовательным подчинением</w:t>
      </w:r>
    </w:p>
    <w:p w:rsidR="00BB7746" w:rsidRPr="00BB7746" w:rsidRDefault="00BB7746" w:rsidP="007654B1">
      <w:pPr>
        <w:spacing w:after="0"/>
        <w:rPr>
          <w:rFonts w:ascii="Times New Roman" w:hAnsi="Times New Roman" w:cs="Times New Roman"/>
          <w:iCs/>
          <w:sz w:val="28"/>
          <w:szCs w:val="28"/>
        </w:rPr>
      </w:pPr>
      <w:r w:rsidRPr="00BB7746">
        <w:rPr>
          <w:rFonts w:ascii="Times New Roman" w:hAnsi="Times New Roman" w:cs="Times New Roman"/>
          <w:iCs/>
          <w:sz w:val="28"/>
          <w:szCs w:val="28"/>
        </w:rPr>
        <w:t>2) Сложноподчинённое предложение с параллельным подчинением </w:t>
      </w:r>
    </w:p>
    <w:p w:rsidR="00BB7746" w:rsidRPr="00BB7746" w:rsidRDefault="00BB7746" w:rsidP="007654B1">
      <w:pPr>
        <w:spacing w:after="0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BB7746">
        <w:rPr>
          <w:rFonts w:ascii="Times New Roman" w:hAnsi="Times New Roman" w:cs="Times New Roman"/>
          <w:iCs/>
          <w:sz w:val="28"/>
          <w:szCs w:val="28"/>
        </w:rPr>
        <w:lastRenderedPageBreak/>
        <w:t>3) Сложноподчинённое предложение с однородным подчинением</w:t>
      </w:r>
    </w:p>
    <w:p w:rsidR="00BB7746" w:rsidRDefault="007654B1" w:rsidP="007654B1">
      <w:pPr>
        <w:spacing w:after="0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4) </w:t>
      </w:r>
      <w:r w:rsidR="00BB7746" w:rsidRPr="00BB7746">
        <w:rPr>
          <w:rFonts w:ascii="Times New Roman" w:hAnsi="Times New Roman" w:cs="Times New Roman"/>
          <w:iCs/>
          <w:sz w:val="28"/>
          <w:szCs w:val="28"/>
        </w:rPr>
        <w:t>Сложноподчинённое предложение с последовательным и параллельным подчинением</w:t>
      </w:r>
    </w:p>
    <w:p w:rsidR="000A79B1" w:rsidRPr="000A79B1" w:rsidRDefault="000A79B1" w:rsidP="000A79B1">
      <w:pPr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7654B1">
        <w:rPr>
          <w:rFonts w:ascii="Times New Roman" w:hAnsi="Times New Roman" w:cs="Times New Roman"/>
          <w:b/>
          <w:iCs/>
          <w:sz w:val="28"/>
          <w:szCs w:val="28"/>
        </w:rPr>
        <w:t>Ответ:______________________</w:t>
      </w:r>
    </w:p>
    <w:p w:rsidR="00BB7746" w:rsidRPr="00BB7746" w:rsidRDefault="00BB7746" w:rsidP="00BB77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B7746">
        <w:rPr>
          <w:rFonts w:ascii="Times New Roman" w:eastAsia="Calibri" w:hAnsi="Times New Roman" w:cs="Times New Roman"/>
          <w:b/>
          <w:sz w:val="28"/>
          <w:szCs w:val="28"/>
        </w:rPr>
        <w:t>Прочитайте текст.</w:t>
      </w:r>
    </w:p>
    <w:p w:rsidR="00BB7746" w:rsidRPr="00BB7746" w:rsidRDefault="00BB7746" w:rsidP="00BB774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B77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(1)Гибель Атлантиды — загадочного государства, которое поглотило море, долгое время оставалась загадкой. (2)Её жители, древние </w:t>
      </w:r>
      <w:proofErr w:type="spellStart"/>
      <w:r w:rsidRPr="00BB7746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минойцы</w:t>
      </w:r>
      <w:proofErr w:type="spellEnd"/>
      <w:r w:rsidRPr="00BB7746">
        <w:rPr>
          <w:rFonts w:ascii="Times New Roman" w:eastAsia="Times New Roman" w:hAnsi="Times New Roman" w:cs="Times New Roman"/>
          <w:sz w:val="28"/>
          <w:szCs w:val="28"/>
          <w:lang w:eastAsia="ru-RU"/>
        </w:rPr>
        <w:t>, были умелыми архитекторами, кораблестроителями. (3)Опытные корабелы, они торговали со многими средиземноморскими городами, и не случайно в египетских папирусах их называют «народом с моря», однако неожиданно эта цивилизация погибла. (4)Теперь учёные нашли новые доказательства того, что причиной гибели минойской культуры стала разбушевавшаяся</w:t>
      </w:r>
      <w:proofErr w:type="gramEnd"/>
      <w:r w:rsidRPr="00BB77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водная стихия. (5)На берегу острова Крит обнаружили минойский строительный материал и глиняную посуду вперемешку с округлённой галькой, а также ракушками и прочими представителями микроскопической морской фауны, поэтому учёные уверены, что такую смесь могло создать только цунами.</w:t>
      </w:r>
    </w:p>
    <w:p w:rsidR="00BB7746" w:rsidRPr="00BB7746" w:rsidRDefault="00BB7746" w:rsidP="00BB774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B7746" w:rsidRPr="00BB7746" w:rsidRDefault="007654B1" w:rsidP="00BB774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7654B1">
        <w:rPr>
          <w:rFonts w:ascii="Times New Roman" w:eastAsia="Calibri" w:hAnsi="Times New Roman" w:cs="Times New Roman"/>
          <w:b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B7746" w:rsidRPr="00BB7746">
        <w:rPr>
          <w:rFonts w:ascii="Times New Roman" w:eastAsia="Calibri" w:hAnsi="Times New Roman" w:cs="Times New Roman"/>
          <w:sz w:val="28"/>
          <w:szCs w:val="28"/>
        </w:rPr>
        <w:t xml:space="preserve">Укажите варианты ответов, в которых </w:t>
      </w:r>
      <w:r w:rsidR="00BB7746" w:rsidRPr="00BB7746">
        <w:rPr>
          <w:rFonts w:ascii="Times New Roman" w:eastAsia="Calibri" w:hAnsi="Times New Roman" w:cs="Times New Roman"/>
          <w:b/>
          <w:sz w:val="28"/>
          <w:szCs w:val="28"/>
        </w:rPr>
        <w:t>верно</w:t>
      </w:r>
      <w:r w:rsidR="00BB7746" w:rsidRPr="00BB7746">
        <w:rPr>
          <w:rFonts w:ascii="Times New Roman" w:eastAsia="Calibri" w:hAnsi="Times New Roman" w:cs="Times New Roman"/>
          <w:sz w:val="28"/>
          <w:szCs w:val="28"/>
        </w:rPr>
        <w:t xml:space="preserve"> определена </w:t>
      </w:r>
      <w:r w:rsidR="00BB7746" w:rsidRPr="00BB7746">
        <w:rPr>
          <w:rFonts w:ascii="Times New Roman" w:eastAsia="Calibri" w:hAnsi="Times New Roman" w:cs="Times New Roman"/>
          <w:b/>
          <w:sz w:val="28"/>
          <w:szCs w:val="28"/>
        </w:rPr>
        <w:t>грамматическая основа</w:t>
      </w:r>
      <w:r w:rsidR="00BB7746" w:rsidRPr="00BB7746">
        <w:rPr>
          <w:rFonts w:ascii="Times New Roman" w:eastAsia="Calibri" w:hAnsi="Times New Roman" w:cs="Times New Roman"/>
          <w:sz w:val="28"/>
          <w:szCs w:val="28"/>
        </w:rPr>
        <w:t xml:space="preserve"> в одном из предложений или в одной из частей сложного предложения текста. Запишите номера ответов. </w:t>
      </w:r>
    </w:p>
    <w:p w:rsidR="00BB7746" w:rsidRPr="00BB7746" w:rsidRDefault="00BB7746" w:rsidP="00BB77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746">
        <w:rPr>
          <w:rFonts w:ascii="Times New Roman" w:eastAsia="Times New Roman" w:hAnsi="Times New Roman" w:cs="Times New Roman"/>
          <w:sz w:val="28"/>
          <w:szCs w:val="28"/>
          <w:lang w:eastAsia="ru-RU"/>
        </w:rPr>
        <w:t>1) которое поглотило (предложение 1)</w:t>
      </w:r>
    </w:p>
    <w:p w:rsidR="00BB7746" w:rsidRPr="00BB7746" w:rsidRDefault="00BB7746" w:rsidP="00BB77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7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proofErr w:type="spellStart"/>
      <w:r w:rsidRPr="00BB7746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минойцы</w:t>
      </w:r>
      <w:proofErr w:type="spellEnd"/>
      <w:r w:rsidRPr="00BB77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были (предложение 2)</w:t>
      </w:r>
    </w:p>
    <w:p w:rsidR="00BB7746" w:rsidRPr="00BB7746" w:rsidRDefault="00BB7746" w:rsidP="00BB77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746">
        <w:rPr>
          <w:rFonts w:ascii="Times New Roman" w:eastAsia="Times New Roman" w:hAnsi="Times New Roman" w:cs="Times New Roman"/>
          <w:sz w:val="28"/>
          <w:szCs w:val="28"/>
          <w:lang w:eastAsia="ru-RU"/>
        </w:rPr>
        <w:t>3) называют (предложение 3)</w:t>
      </w:r>
    </w:p>
    <w:p w:rsidR="00BB7746" w:rsidRPr="00BB7746" w:rsidRDefault="00BB7746" w:rsidP="00BB77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746">
        <w:rPr>
          <w:rFonts w:ascii="Times New Roman" w:eastAsia="Times New Roman" w:hAnsi="Times New Roman" w:cs="Times New Roman"/>
          <w:sz w:val="28"/>
          <w:szCs w:val="28"/>
          <w:lang w:eastAsia="ru-RU"/>
        </w:rPr>
        <w:t>4) нашли доказательства (предложение 4)</w:t>
      </w:r>
    </w:p>
    <w:p w:rsidR="00BB7746" w:rsidRPr="00BB7746" w:rsidRDefault="00BB7746" w:rsidP="00BB77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746">
        <w:rPr>
          <w:rFonts w:ascii="Times New Roman" w:eastAsia="Times New Roman" w:hAnsi="Times New Roman" w:cs="Times New Roman"/>
          <w:sz w:val="28"/>
          <w:szCs w:val="28"/>
          <w:lang w:eastAsia="ru-RU"/>
        </w:rPr>
        <w:t>5) обнаружили (предложение 5)</w:t>
      </w:r>
    </w:p>
    <w:p w:rsidR="00BB7746" w:rsidRPr="007654B1" w:rsidRDefault="007654B1" w:rsidP="007654B1">
      <w:pPr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7654B1">
        <w:rPr>
          <w:rFonts w:ascii="Times New Roman" w:hAnsi="Times New Roman" w:cs="Times New Roman"/>
          <w:b/>
          <w:iCs/>
          <w:sz w:val="28"/>
          <w:szCs w:val="28"/>
        </w:rPr>
        <w:t>Ответ:______________________</w:t>
      </w:r>
    </w:p>
    <w:p w:rsidR="00BB7746" w:rsidRPr="00BB7746" w:rsidRDefault="007654B1" w:rsidP="00BB774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6</w:t>
      </w:r>
      <w:r w:rsidR="00BB7746" w:rsidRPr="00BB7746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BB7746" w:rsidRPr="00BB774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B7746" w:rsidRPr="00BB7746">
        <w:rPr>
          <w:rFonts w:ascii="Times New Roman" w:eastAsia="Calibri" w:hAnsi="Times New Roman" w:cs="Times New Roman"/>
          <w:b/>
          <w:i/>
          <w:sz w:val="28"/>
          <w:szCs w:val="28"/>
        </w:rPr>
        <w:t>Пунктуационный анализ простого осложнённого предложения.</w:t>
      </w:r>
    </w:p>
    <w:p w:rsidR="00BB7746" w:rsidRPr="00BB7746" w:rsidRDefault="00BB7746" w:rsidP="00BB774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7746">
        <w:rPr>
          <w:rFonts w:ascii="Times New Roman" w:eastAsia="Calibri" w:hAnsi="Times New Roman" w:cs="Times New Roman"/>
          <w:b/>
          <w:sz w:val="28"/>
          <w:szCs w:val="28"/>
        </w:rPr>
        <w:t>Расставьте знаки препинания в предложении:</w:t>
      </w:r>
      <w:r w:rsidRPr="00BB7746">
        <w:rPr>
          <w:rFonts w:ascii="Times New Roman" w:eastAsia="Calibri" w:hAnsi="Times New Roman" w:cs="Times New Roman"/>
          <w:sz w:val="28"/>
          <w:szCs w:val="28"/>
        </w:rPr>
        <w:t xml:space="preserve"> укажите цифры, на месте которых в предложении должны стоять запятые.</w:t>
      </w:r>
    </w:p>
    <w:p w:rsidR="00BB7746" w:rsidRPr="00BB7746" w:rsidRDefault="00BB7746" w:rsidP="00BB774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BB7746" w:rsidRPr="00BB7746" w:rsidRDefault="00BB7746" w:rsidP="00BB7746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BB774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М.А. Балакирев (1) М.П. Мусоргский (2) А.П. Бородин (3) Н.А. Римский-Корсаков (4) и Ц.А. Кюи — все эти яркие (5) талантливые композиторы (6) однажды встретились (7) и (8) </w:t>
      </w:r>
      <w:proofErr w:type="gramStart"/>
      <w:r w:rsidRPr="00BB774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увидев</w:t>
      </w:r>
      <w:proofErr w:type="gramEnd"/>
      <w:r w:rsidRPr="00BB774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друг в друге единомышленников (9) объединились в музыкальное содружество (10) получившее название «</w:t>
      </w:r>
      <w:proofErr w:type="spellStart"/>
      <w:r w:rsidRPr="00BB774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Балакиревский</w:t>
      </w:r>
      <w:proofErr w:type="spellEnd"/>
      <w:r w:rsidRPr="00BB774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кружок» (11) а позже — «Могучая кучка».</w:t>
      </w:r>
    </w:p>
    <w:p w:rsidR="00BB7746" w:rsidRPr="007654B1" w:rsidRDefault="007654B1" w:rsidP="007654B1">
      <w:pPr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7654B1">
        <w:rPr>
          <w:rFonts w:ascii="Times New Roman" w:hAnsi="Times New Roman" w:cs="Times New Roman"/>
          <w:b/>
          <w:iCs/>
          <w:sz w:val="28"/>
          <w:szCs w:val="28"/>
        </w:rPr>
        <w:t>Ответ:______________________</w:t>
      </w:r>
    </w:p>
    <w:p w:rsidR="00BB7746" w:rsidRPr="00BB7746" w:rsidRDefault="007654B1" w:rsidP="00BB774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7</w:t>
      </w:r>
      <w:r w:rsidR="00BB7746" w:rsidRPr="00BB7746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BB7746" w:rsidRPr="00BB774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B7746" w:rsidRPr="00BB7746">
        <w:rPr>
          <w:rFonts w:ascii="Times New Roman" w:eastAsia="Calibri" w:hAnsi="Times New Roman" w:cs="Times New Roman"/>
          <w:b/>
          <w:i/>
          <w:sz w:val="28"/>
          <w:szCs w:val="28"/>
        </w:rPr>
        <w:t>Пунктуационный анализ сложносочинённого  предложения.</w:t>
      </w:r>
    </w:p>
    <w:p w:rsidR="00BB7746" w:rsidRPr="00BB7746" w:rsidRDefault="00BB7746" w:rsidP="00BB774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7746">
        <w:rPr>
          <w:rFonts w:ascii="Times New Roman" w:eastAsia="Calibri" w:hAnsi="Times New Roman" w:cs="Times New Roman"/>
          <w:b/>
          <w:sz w:val="28"/>
          <w:szCs w:val="28"/>
        </w:rPr>
        <w:t>Расставьте знаки препинания в предложениях:</w:t>
      </w:r>
      <w:r w:rsidRPr="00BB7746">
        <w:rPr>
          <w:rFonts w:ascii="Times New Roman" w:eastAsia="Calibri" w:hAnsi="Times New Roman" w:cs="Times New Roman"/>
          <w:sz w:val="28"/>
          <w:szCs w:val="28"/>
        </w:rPr>
        <w:t xml:space="preserve"> укажите цифры, на месте которых в предложениях должны стоять запятые.</w:t>
      </w:r>
    </w:p>
    <w:p w:rsidR="00BB7746" w:rsidRPr="00BB7746" w:rsidRDefault="00BB7746" w:rsidP="00BB7746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BB774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Редкие голубоватые звёзды мелькали между тучами над нами (1) и небо понемногу расчищалось (2) а тополя на обрывах чернели резче.</w:t>
      </w:r>
    </w:p>
    <w:p w:rsidR="00BB7746" w:rsidRPr="00BB7746" w:rsidRDefault="00BB7746" w:rsidP="00BB7746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BB774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То ли она не желала его видеть (3) то ли он решил больше не показываться ей на глаза.</w:t>
      </w:r>
    </w:p>
    <w:p w:rsidR="00BB7746" w:rsidRPr="00BB7746" w:rsidRDefault="00BB7746" w:rsidP="00BB7746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BB774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 прохладе ночи навязчиво стучали барабаны веялок (4) и слышались резкие голоса.</w:t>
      </w:r>
    </w:p>
    <w:p w:rsidR="00BB7746" w:rsidRPr="00BB7746" w:rsidRDefault="00BB7746" w:rsidP="00BB7746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BB774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Пахло разнотравьем (5) и было душно.</w:t>
      </w:r>
    </w:p>
    <w:p w:rsidR="00BB7746" w:rsidRPr="007654B1" w:rsidRDefault="007654B1" w:rsidP="007654B1">
      <w:pPr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7654B1">
        <w:rPr>
          <w:rFonts w:ascii="Times New Roman" w:hAnsi="Times New Roman" w:cs="Times New Roman"/>
          <w:b/>
          <w:iCs/>
          <w:sz w:val="28"/>
          <w:szCs w:val="28"/>
        </w:rPr>
        <w:lastRenderedPageBreak/>
        <w:t>Ответ:______________________</w:t>
      </w:r>
    </w:p>
    <w:p w:rsidR="00BB7746" w:rsidRPr="00BB7746" w:rsidRDefault="007654B1" w:rsidP="00BB774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8</w:t>
      </w:r>
      <w:r w:rsidR="00BB7746" w:rsidRPr="00BB7746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BB7746" w:rsidRPr="00BB774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B7746" w:rsidRPr="00BB7746">
        <w:rPr>
          <w:rFonts w:ascii="Times New Roman" w:eastAsia="Calibri" w:hAnsi="Times New Roman" w:cs="Times New Roman"/>
          <w:b/>
          <w:i/>
          <w:sz w:val="28"/>
          <w:szCs w:val="28"/>
        </w:rPr>
        <w:t>Пунктуационный анализ сложноподчинённого  предложения.</w:t>
      </w:r>
    </w:p>
    <w:p w:rsidR="00BB7746" w:rsidRPr="00BB7746" w:rsidRDefault="00BB7746" w:rsidP="00BB774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7746">
        <w:rPr>
          <w:rFonts w:ascii="Times New Roman" w:eastAsia="Calibri" w:hAnsi="Times New Roman" w:cs="Times New Roman"/>
          <w:b/>
          <w:sz w:val="28"/>
          <w:szCs w:val="28"/>
        </w:rPr>
        <w:t>Расставьте знаки препинания в предложениях:</w:t>
      </w:r>
      <w:r w:rsidRPr="00BB7746">
        <w:rPr>
          <w:rFonts w:ascii="Times New Roman" w:eastAsia="Calibri" w:hAnsi="Times New Roman" w:cs="Times New Roman"/>
          <w:sz w:val="28"/>
          <w:szCs w:val="28"/>
        </w:rPr>
        <w:t xml:space="preserve"> укажите цифры, на месте которых в предложениях должны стоять запятые.</w:t>
      </w:r>
    </w:p>
    <w:p w:rsidR="00BB7746" w:rsidRPr="00BB7746" w:rsidRDefault="00BB7746" w:rsidP="00BB7746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BB774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Ищите людей (1) разговор (2) с которыми стоил бы хорошей книги (3) и книги (4) чтение которой стоило бы любого разговора.</w:t>
      </w:r>
    </w:p>
    <w:p w:rsidR="00BB7746" w:rsidRPr="00BB7746" w:rsidRDefault="00BB7746" w:rsidP="00BB7746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BB774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Там (5) где раньше было устье реки (</w:t>
      </w:r>
      <w:proofErr w:type="gramStart"/>
      <w:r w:rsidRPr="00BB774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6) </w:t>
      </w:r>
      <w:proofErr w:type="gramEnd"/>
      <w:r w:rsidRPr="00BB774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тропа взбирается на гору.</w:t>
      </w:r>
    </w:p>
    <w:p w:rsidR="00BB7746" w:rsidRPr="00BB7746" w:rsidRDefault="00BB7746" w:rsidP="00BB7746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BB774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Он уверил командира в том (7)  что уже неоднократно высаживался здесь (8) и (9) что знает проходы в прибрежных камнях.</w:t>
      </w:r>
    </w:p>
    <w:p w:rsidR="00BB7746" w:rsidRPr="007654B1" w:rsidRDefault="007654B1" w:rsidP="007654B1">
      <w:pPr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7654B1">
        <w:rPr>
          <w:rFonts w:ascii="Times New Roman" w:hAnsi="Times New Roman" w:cs="Times New Roman"/>
          <w:b/>
          <w:iCs/>
          <w:sz w:val="28"/>
          <w:szCs w:val="28"/>
        </w:rPr>
        <w:t>Ответ:______________________</w:t>
      </w:r>
    </w:p>
    <w:p w:rsidR="00BB7746" w:rsidRPr="00BB7746" w:rsidRDefault="007654B1" w:rsidP="00BB7746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9</w:t>
      </w:r>
      <w:r w:rsidR="00BB7746" w:rsidRPr="00BB7746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BB7746" w:rsidRPr="00BB7746">
        <w:rPr>
          <w:rFonts w:ascii="Times New Roman" w:eastAsia="Calibri" w:hAnsi="Times New Roman" w:cs="Times New Roman"/>
          <w:b/>
          <w:i/>
          <w:sz w:val="28"/>
          <w:szCs w:val="28"/>
        </w:rPr>
        <w:t>Синтаксический анализ сложноподчинённого предложения  с несколькими придаточными.</w:t>
      </w:r>
    </w:p>
    <w:p w:rsidR="00BB7746" w:rsidRPr="00BB7746" w:rsidRDefault="00BB7746" w:rsidP="00BB774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7746">
        <w:rPr>
          <w:rFonts w:ascii="Times New Roman" w:eastAsia="Calibri" w:hAnsi="Times New Roman" w:cs="Times New Roman"/>
          <w:sz w:val="28"/>
          <w:szCs w:val="28"/>
        </w:rPr>
        <w:t xml:space="preserve">Определите предложения с </w:t>
      </w:r>
      <w:r w:rsidRPr="00BB7746">
        <w:rPr>
          <w:rFonts w:ascii="Times New Roman" w:eastAsia="Calibri" w:hAnsi="Times New Roman" w:cs="Times New Roman"/>
          <w:b/>
          <w:sz w:val="28"/>
          <w:szCs w:val="28"/>
        </w:rPr>
        <w:t>последовательным подчинением</w:t>
      </w:r>
      <w:r w:rsidRPr="00BB774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BB7746">
        <w:rPr>
          <w:rFonts w:ascii="Times New Roman" w:eastAsia="Calibri" w:hAnsi="Times New Roman" w:cs="Times New Roman"/>
          <w:sz w:val="28"/>
          <w:szCs w:val="28"/>
        </w:rPr>
        <w:t>придаточных</w:t>
      </w:r>
      <w:proofErr w:type="gramEnd"/>
      <w:r w:rsidRPr="00BB7746">
        <w:rPr>
          <w:rFonts w:ascii="Times New Roman" w:eastAsia="Calibri" w:hAnsi="Times New Roman" w:cs="Times New Roman"/>
          <w:sz w:val="28"/>
          <w:szCs w:val="28"/>
        </w:rPr>
        <w:t>.  Выпишите номера этих предложений.</w:t>
      </w:r>
    </w:p>
    <w:p w:rsidR="00BB7746" w:rsidRPr="00BB7746" w:rsidRDefault="00BB7746" w:rsidP="00BB7746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BB774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1. Труд составляет самую крепкую и надежную связь между тем человеком, который трудится, и тем обществом, на пользу которого направлен этот труд.</w:t>
      </w:r>
    </w:p>
    <w:p w:rsidR="00BB7746" w:rsidRPr="00BB7746" w:rsidRDefault="00BB7746" w:rsidP="00BB7746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BB774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2. Легко работать, когда знаешь, что труд твой ценят.</w:t>
      </w:r>
    </w:p>
    <w:p w:rsidR="00BB7746" w:rsidRPr="00BB7746" w:rsidRDefault="00BB7746" w:rsidP="00BB7746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BB774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3. Выходило, что мы родились слишком поздно и пути к славе для нас закрыты.</w:t>
      </w:r>
    </w:p>
    <w:p w:rsidR="00BB7746" w:rsidRPr="00BB7746" w:rsidRDefault="00BB7746" w:rsidP="00BB7746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BB774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4. Я подошёл к остановке, где никого не было, потому что автобус только что отошёл.</w:t>
      </w:r>
    </w:p>
    <w:p w:rsidR="00BB7746" w:rsidRPr="007654B1" w:rsidRDefault="007654B1" w:rsidP="007654B1">
      <w:pPr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7654B1">
        <w:rPr>
          <w:rFonts w:ascii="Times New Roman" w:hAnsi="Times New Roman" w:cs="Times New Roman"/>
          <w:b/>
          <w:iCs/>
          <w:sz w:val="28"/>
          <w:szCs w:val="28"/>
        </w:rPr>
        <w:t>Ответ:______________________</w:t>
      </w:r>
    </w:p>
    <w:p w:rsidR="00BB7746" w:rsidRPr="00BB7746" w:rsidRDefault="007654B1" w:rsidP="00BB7746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7654B1">
        <w:rPr>
          <w:rFonts w:ascii="Times New Roman" w:eastAsia="Calibri" w:hAnsi="Times New Roman" w:cs="Times New Roman"/>
          <w:b/>
          <w:sz w:val="28"/>
          <w:szCs w:val="28"/>
        </w:rPr>
        <w:t>1</w:t>
      </w:r>
      <w:r>
        <w:rPr>
          <w:rFonts w:ascii="Times New Roman" w:eastAsia="Calibri" w:hAnsi="Times New Roman" w:cs="Times New Roman"/>
          <w:b/>
          <w:sz w:val="28"/>
          <w:szCs w:val="28"/>
        </w:rPr>
        <w:t>0</w:t>
      </w:r>
      <w:r w:rsidR="00BB7746" w:rsidRPr="007654B1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BB7746" w:rsidRPr="00BB7746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Синтаксический анализ бессоюзного сложного предложения.</w:t>
      </w:r>
    </w:p>
    <w:p w:rsidR="00BB7746" w:rsidRPr="00BB7746" w:rsidRDefault="00BB7746" w:rsidP="00BB774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7746">
        <w:rPr>
          <w:rFonts w:ascii="Times New Roman" w:eastAsia="Calibri" w:hAnsi="Times New Roman" w:cs="Times New Roman"/>
          <w:sz w:val="28"/>
          <w:szCs w:val="28"/>
        </w:rPr>
        <w:t xml:space="preserve">Укажите вариант ответа, в котором дано </w:t>
      </w:r>
      <w:r w:rsidRPr="00BB7746">
        <w:rPr>
          <w:rFonts w:ascii="Times New Roman" w:eastAsia="Calibri" w:hAnsi="Times New Roman" w:cs="Times New Roman"/>
          <w:b/>
          <w:sz w:val="28"/>
          <w:szCs w:val="28"/>
        </w:rPr>
        <w:t>верное</w:t>
      </w:r>
      <w:r w:rsidRPr="00BB7746">
        <w:rPr>
          <w:rFonts w:ascii="Times New Roman" w:eastAsia="Calibri" w:hAnsi="Times New Roman" w:cs="Times New Roman"/>
          <w:sz w:val="28"/>
          <w:szCs w:val="28"/>
        </w:rPr>
        <w:t xml:space="preserve"> объяснение постановки </w:t>
      </w:r>
      <w:r w:rsidRPr="00BB7746">
        <w:rPr>
          <w:rFonts w:ascii="Times New Roman" w:eastAsia="Calibri" w:hAnsi="Times New Roman" w:cs="Times New Roman"/>
          <w:b/>
          <w:sz w:val="28"/>
          <w:szCs w:val="28"/>
        </w:rPr>
        <w:t>двоеточия</w:t>
      </w:r>
      <w:r w:rsidRPr="00BB7746">
        <w:rPr>
          <w:rFonts w:ascii="Times New Roman" w:eastAsia="Calibri" w:hAnsi="Times New Roman" w:cs="Times New Roman"/>
          <w:sz w:val="28"/>
          <w:szCs w:val="28"/>
        </w:rPr>
        <w:t xml:space="preserve"> в предложении. </w:t>
      </w:r>
    </w:p>
    <w:p w:rsidR="00BB7746" w:rsidRPr="00BB7746" w:rsidRDefault="00BB7746" w:rsidP="00BB7746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BB7746">
        <w:rPr>
          <w:rFonts w:ascii="Times New Roman" w:eastAsia="Calibri" w:hAnsi="Times New Roman" w:cs="Times New Roman"/>
          <w:i/>
          <w:sz w:val="28"/>
          <w:szCs w:val="28"/>
        </w:rPr>
        <w:t>С первым лучом солнца он уже был на ногах: ему предстоял долгий и трудный путь по Гималаям.</w:t>
      </w:r>
    </w:p>
    <w:p w:rsidR="00BB7746" w:rsidRPr="00BB7746" w:rsidRDefault="00BB7746" w:rsidP="00BB774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7746">
        <w:rPr>
          <w:rFonts w:ascii="Times New Roman" w:eastAsia="Calibri" w:hAnsi="Times New Roman" w:cs="Times New Roman"/>
          <w:sz w:val="28"/>
          <w:szCs w:val="28"/>
        </w:rPr>
        <w:t>1) Первая часть БСП называет время совершения действия, о котором говорится во второй части.</w:t>
      </w:r>
    </w:p>
    <w:p w:rsidR="00BB7746" w:rsidRPr="00BB7746" w:rsidRDefault="00BB7746" w:rsidP="00BB774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7746">
        <w:rPr>
          <w:rFonts w:ascii="Times New Roman" w:eastAsia="Calibri" w:hAnsi="Times New Roman" w:cs="Times New Roman"/>
          <w:sz w:val="28"/>
          <w:szCs w:val="28"/>
        </w:rPr>
        <w:t>2) Первая часть обозначает условие совершения действия, о котором говорится во второй части.</w:t>
      </w:r>
    </w:p>
    <w:p w:rsidR="00BB7746" w:rsidRPr="00BB7746" w:rsidRDefault="00BB7746" w:rsidP="00BB774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7746">
        <w:rPr>
          <w:rFonts w:ascii="Times New Roman" w:eastAsia="Calibri" w:hAnsi="Times New Roman" w:cs="Times New Roman"/>
          <w:sz w:val="28"/>
          <w:szCs w:val="28"/>
        </w:rPr>
        <w:t>3) Вторая часть дополняет, раскрывает содержание первой части.</w:t>
      </w:r>
    </w:p>
    <w:p w:rsidR="00BB7746" w:rsidRPr="00BB7746" w:rsidRDefault="00BB7746" w:rsidP="00BB774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7746">
        <w:rPr>
          <w:rFonts w:ascii="Times New Roman" w:eastAsia="Calibri" w:hAnsi="Times New Roman" w:cs="Times New Roman"/>
          <w:sz w:val="28"/>
          <w:szCs w:val="28"/>
        </w:rPr>
        <w:t>4) Вторая часть бессоюзного сложного предложения указывает на причину того, о чём говорится в первой части.</w:t>
      </w:r>
    </w:p>
    <w:p w:rsidR="00BB7746" w:rsidRPr="007654B1" w:rsidRDefault="007654B1" w:rsidP="007654B1">
      <w:pPr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7654B1">
        <w:rPr>
          <w:rFonts w:ascii="Times New Roman" w:hAnsi="Times New Roman" w:cs="Times New Roman"/>
          <w:b/>
          <w:iCs/>
          <w:sz w:val="28"/>
          <w:szCs w:val="28"/>
        </w:rPr>
        <w:t>Ответ:______________________</w:t>
      </w:r>
    </w:p>
    <w:p w:rsidR="00BB7746" w:rsidRPr="00BB7746" w:rsidRDefault="007654B1" w:rsidP="00BB774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11</w:t>
      </w:r>
      <w:r w:rsidR="00BB7746" w:rsidRPr="00BB7746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BB7746" w:rsidRPr="00BB7746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Синтаксический анализ предложения  с разными видами связи.</w:t>
      </w:r>
    </w:p>
    <w:p w:rsidR="00BB7746" w:rsidRPr="00BB7746" w:rsidRDefault="00BB7746" w:rsidP="00BB774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7746">
        <w:rPr>
          <w:rFonts w:ascii="Times New Roman" w:eastAsia="Calibri" w:hAnsi="Times New Roman" w:cs="Times New Roman"/>
          <w:sz w:val="28"/>
          <w:szCs w:val="28"/>
        </w:rPr>
        <w:t xml:space="preserve">Среди предложений 1–5 найдите сложное предложение </w:t>
      </w:r>
      <w:r w:rsidRPr="00BB7746">
        <w:rPr>
          <w:rFonts w:ascii="Times New Roman" w:eastAsia="Calibri" w:hAnsi="Times New Roman" w:cs="Times New Roman"/>
          <w:b/>
          <w:sz w:val="28"/>
          <w:szCs w:val="28"/>
        </w:rPr>
        <w:t>бессоюзной и союзной сочинительной связью</w:t>
      </w:r>
      <w:r w:rsidRPr="00BB7746">
        <w:rPr>
          <w:rFonts w:ascii="Times New Roman" w:eastAsia="Calibri" w:hAnsi="Times New Roman" w:cs="Times New Roman"/>
          <w:sz w:val="28"/>
          <w:szCs w:val="28"/>
        </w:rPr>
        <w:t xml:space="preserve"> между частями. Напишите номер этого предложения.</w:t>
      </w:r>
    </w:p>
    <w:p w:rsidR="00BB7746" w:rsidRPr="00BB7746" w:rsidRDefault="00BB7746" w:rsidP="00BB774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7746">
        <w:rPr>
          <w:rFonts w:ascii="Times New Roman" w:eastAsia="Calibri" w:hAnsi="Times New Roman" w:cs="Times New Roman"/>
          <w:sz w:val="28"/>
          <w:szCs w:val="28"/>
        </w:rPr>
        <w:t xml:space="preserve">(1)Однажды, охотясь в невысоких холмах </w:t>
      </w:r>
      <w:proofErr w:type="spellStart"/>
      <w:r w:rsidRPr="00BB7746">
        <w:rPr>
          <w:rFonts w:ascii="Times New Roman" w:eastAsia="Calibri" w:hAnsi="Times New Roman" w:cs="Times New Roman"/>
          <w:sz w:val="28"/>
          <w:szCs w:val="28"/>
        </w:rPr>
        <w:t>Приуралья</w:t>
      </w:r>
      <w:proofErr w:type="spellEnd"/>
      <w:r w:rsidRPr="00BB7746">
        <w:rPr>
          <w:rFonts w:ascii="Times New Roman" w:eastAsia="Calibri" w:hAnsi="Times New Roman" w:cs="Times New Roman"/>
          <w:sz w:val="28"/>
          <w:szCs w:val="28"/>
        </w:rPr>
        <w:t xml:space="preserve">, я набрёл на табунок серых куропаток. </w:t>
      </w:r>
    </w:p>
    <w:p w:rsidR="00BB7746" w:rsidRPr="00BB7746" w:rsidRDefault="00BB7746" w:rsidP="00BB774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7746">
        <w:rPr>
          <w:rFonts w:ascii="Times New Roman" w:eastAsia="Calibri" w:hAnsi="Times New Roman" w:cs="Times New Roman"/>
          <w:sz w:val="28"/>
          <w:szCs w:val="28"/>
        </w:rPr>
        <w:t xml:space="preserve">(2)Собака моя резко потянула к кустам, и куропатки взлетели кучно, всей стайкой. (3)Я выстрелил неудачно, сразу задев спуски обоих курков, дробь хлестнула по краю табунка, и на землю упала только одна птица. </w:t>
      </w:r>
    </w:p>
    <w:p w:rsidR="00BB7746" w:rsidRPr="00BB7746" w:rsidRDefault="00BB7746" w:rsidP="00BB774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774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(4)Облачко серого пуха долго стояло над шиповником, нехотя осыпая на землю лёгкие серые пушинки — я стрелял близко. </w:t>
      </w:r>
    </w:p>
    <w:p w:rsidR="00BB7746" w:rsidRPr="00BB7746" w:rsidRDefault="00BB7746" w:rsidP="00BB774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B7746">
        <w:rPr>
          <w:rFonts w:ascii="Times New Roman" w:eastAsia="Calibri" w:hAnsi="Times New Roman" w:cs="Times New Roman"/>
          <w:sz w:val="28"/>
          <w:szCs w:val="28"/>
        </w:rPr>
        <w:t xml:space="preserve">(5)Я пошёл подбирать убитую птицу, легко нашёл её на чистой </w:t>
      </w:r>
      <w:proofErr w:type="spellStart"/>
      <w:r w:rsidRPr="00BB7746">
        <w:rPr>
          <w:rFonts w:ascii="Times New Roman" w:eastAsia="Calibri" w:hAnsi="Times New Roman" w:cs="Times New Roman"/>
          <w:sz w:val="28"/>
          <w:szCs w:val="28"/>
        </w:rPr>
        <w:t>пролысинке</w:t>
      </w:r>
      <w:proofErr w:type="spellEnd"/>
      <w:r w:rsidRPr="00BB7746">
        <w:rPr>
          <w:rFonts w:ascii="Times New Roman" w:eastAsia="Calibri" w:hAnsi="Times New Roman" w:cs="Times New Roman"/>
          <w:sz w:val="28"/>
          <w:szCs w:val="28"/>
        </w:rPr>
        <w:t xml:space="preserve"> среди кустов, нагнулся и невольно отдёрнул руку. </w:t>
      </w:r>
      <w:proofErr w:type="gramEnd"/>
    </w:p>
    <w:p w:rsidR="00BB7746" w:rsidRPr="007654B1" w:rsidRDefault="007654B1" w:rsidP="007654B1">
      <w:pPr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7654B1">
        <w:rPr>
          <w:rFonts w:ascii="Times New Roman" w:hAnsi="Times New Roman" w:cs="Times New Roman"/>
          <w:b/>
          <w:iCs/>
          <w:sz w:val="28"/>
          <w:szCs w:val="28"/>
        </w:rPr>
        <w:t>Ответ:______________________</w:t>
      </w:r>
    </w:p>
    <w:p w:rsidR="00BB7746" w:rsidRPr="00BB7746" w:rsidRDefault="007654B1" w:rsidP="00BB774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12</w:t>
      </w:r>
      <w:r w:rsidR="00BB7746" w:rsidRPr="00BB7746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BB7746" w:rsidRPr="00BB774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B7746" w:rsidRPr="00BB7746">
        <w:rPr>
          <w:rFonts w:ascii="Times New Roman" w:eastAsia="Calibri" w:hAnsi="Times New Roman" w:cs="Times New Roman"/>
          <w:b/>
          <w:i/>
          <w:sz w:val="28"/>
          <w:szCs w:val="28"/>
        </w:rPr>
        <w:t>Синтаксический анализ словосочетания.</w:t>
      </w:r>
    </w:p>
    <w:p w:rsidR="00BB7746" w:rsidRPr="00BB7746" w:rsidRDefault="00BB7746" w:rsidP="00BB77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7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Замените словосочетание </w:t>
      </w:r>
      <w:r w:rsidRPr="00BB77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«дворец из мрамора»</w:t>
      </w:r>
      <w:r w:rsidRPr="00BB77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построенное на основе управления, синонимичным словосочетанием со связью </w:t>
      </w:r>
      <w:r w:rsidRPr="00BB77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согласование</w:t>
      </w:r>
      <w:r w:rsidRPr="00BB7746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Напишите получившееся словосочетание.</w:t>
      </w:r>
    </w:p>
    <w:p w:rsidR="00BB7746" w:rsidRPr="007654B1" w:rsidRDefault="007654B1" w:rsidP="007654B1">
      <w:pPr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7654B1">
        <w:rPr>
          <w:rFonts w:ascii="Times New Roman" w:hAnsi="Times New Roman" w:cs="Times New Roman"/>
          <w:b/>
          <w:iCs/>
          <w:sz w:val="28"/>
          <w:szCs w:val="28"/>
        </w:rPr>
        <w:t>Ответ:______________________</w:t>
      </w:r>
    </w:p>
    <w:p w:rsidR="00BB7746" w:rsidRPr="00BB7746" w:rsidRDefault="007654B1" w:rsidP="00BB774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13</w:t>
      </w:r>
      <w:r w:rsidR="00BB7746" w:rsidRPr="00BB7746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BB7746" w:rsidRPr="00BB774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B7746" w:rsidRPr="00BB7746">
        <w:rPr>
          <w:rFonts w:ascii="Times New Roman" w:eastAsia="Calibri" w:hAnsi="Times New Roman" w:cs="Times New Roman"/>
          <w:b/>
          <w:i/>
          <w:sz w:val="28"/>
          <w:szCs w:val="28"/>
        </w:rPr>
        <w:t>Орфографический анализ.</w:t>
      </w:r>
    </w:p>
    <w:p w:rsidR="00BB7746" w:rsidRPr="00BB7746" w:rsidRDefault="00BB7746" w:rsidP="00BB774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7746">
        <w:rPr>
          <w:rFonts w:ascii="Times New Roman" w:eastAsia="Calibri" w:hAnsi="Times New Roman" w:cs="Times New Roman"/>
          <w:sz w:val="28"/>
          <w:szCs w:val="28"/>
        </w:rPr>
        <w:t xml:space="preserve">Укажите варианты ответов, в которых дано </w:t>
      </w:r>
      <w:r w:rsidRPr="00BB7746">
        <w:rPr>
          <w:rFonts w:ascii="Times New Roman" w:eastAsia="Calibri" w:hAnsi="Times New Roman" w:cs="Times New Roman"/>
          <w:b/>
          <w:sz w:val="28"/>
          <w:szCs w:val="28"/>
        </w:rPr>
        <w:t>верное</w:t>
      </w:r>
      <w:r w:rsidRPr="00BB7746">
        <w:rPr>
          <w:rFonts w:ascii="Times New Roman" w:eastAsia="Calibri" w:hAnsi="Times New Roman" w:cs="Times New Roman"/>
          <w:sz w:val="28"/>
          <w:szCs w:val="28"/>
        </w:rPr>
        <w:t xml:space="preserve"> объяснение написания выделенного слова. Запишите номера этих ответов.</w:t>
      </w:r>
    </w:p>
    <w:p w:rsidR="00BB7746" w:rsidRPr="00BB7746" w:rsidRDefault="00BB7746" w:rsidP="00BB77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746">
        <w:rPr>
          <w:rFonts w:ascii="Times New Roman" w:eastAsia="Times New Roman" w:hAnsi="Times New Roman" w:cs="Times New Roman"/>
          <w:sz w:val="28"/>
          <w:szCs w:val="28"/>
          <w:lang w:eastAsia="ru-RU"/>
        </w:rPr>
        <w:t>1)ПРЕЛЮБОПЫТНЕЙШИЕ — написание приставки зависит от его лексического значения.</w:t>
      </w:r>
    </w:p>
    <w:p w:rsidR="00BB7746" w:rsidRPr="00BB7746" w:rsidRDefault="00BB7746" w:rsidP="00BB77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746">
        <w:rPr>
          <w:rFonts w:ascii="Times New Roman" w:eastAsia="Times New Roman" w:hAnsi="Times New Roman" w:cs="Times New Roman"/>
          <w:sz w:val="28"/>
          <w:szCs w:val="28"/>
          <w:lang w:eastAsia="ru-RU"/>
        </w:rPr>
        <w:t>2)ПАРАЛИЗОВАНЫ — в краткой форме имени прилагательного пишется столько же Н, сколько и в полной форме этого прилагательного.</w:t>
      </w:r>
    </w:p>
    <w:p w:rsidR="00BB7746" w:rsidRPr="00BB7746" w:rsidRDefault="00BB7746" w:rsidP="00BB77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746">
        <w:rPr>
          <w:rFonts w:ascii="Times New Roman" w:eastAsia="Times New Roman" w:hAnsi="Times New Roman" w:cs="Times New Roman"/>
          <w:sz w:val="28"/>
          <w:szCs w:val="28"/>
          <w:lang w:eastAsia="ru-RU"/>
        </w:rPr>
        <w:t>3)РАСШАТЫВАТЬ — на конце приставки перед буквой, обозначающей глухой согласный звук, пишется буква С.</w:t>
      </w:r>
    </w:p>
    <w:p w:rsidR="00BB7746" w:rsidRPr="00BB7746" w:rsidRDefault="00BB7746" w:rsidP="00BB77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746">
        <w:rPr>
          <w:rFonts w:ascii="Times New Roman" w:eastAsia="Times New Roman" w:hAnsi="Times New Roman" w:cs="Times New Roman"/>
          <w:sz w:val="28"/>
          <w:szCs w:val="28"/>
          <w:lang w:eastAsia="ru-RU"/>
        </w:rPr>
        <w:t>4)</w:t>
      </w:r>
      <w:proofErr w:type="gramStart"/>
      <w:r w:rsidRPr="00BB7746">
        <w:rPr>
          <w:rFonts w:ascii="Times New Roman" w:eastAsia="Times New Roman" w:hAnsi="Times New Roman" w:cs="Times New Roman"/>
          <w:sz w:val="28"/>
          <w:szCs w:val="28"/>
          <w:lang w:eastAsia="ru-RU"/>
        </w:rPr>
        <w:t>ШОКИРОВАННЫЙ</w:t>
      </w:r>
      <w:proofErr w:type="gramEnd"/>
      <w:r w:rsidRPr="00BB77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в полных страдательных причастиях прошедшего времени пишется НН.</w:t>
      </w:r>
    </w:p>
    <w:p w:rsidR="00BB7746" w:rsidRPr="00BB7746" w:rsidRDefault="00BB7746" w:rsidP="00BB77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7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5)ВЫБИРАТЬ — написание безударной чередующейся гласной в </w:t>
      </w:r>
      <w:proofErr w:type="gramStart"/>
      <w:r w:rsidRPr="00BB7746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корне слова</w:t>
      </w:r>
      <w:proofErr w:type="gramEnd"/>
      <w:r w:rsidRPr="00BB77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зависит от его лексического значения.</w:t>
      </w:r>
    </w:p>
    <w:p w:rsidR="007654B1" w:rsidRPr="007654B1" w:rsidRDefault="007654B1" w:rsidP="007654B1">
      <w:pPr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7654B1">
        <w:rPr>
          <w:rFonts w:ascii="Times New Roman" w:hAnsi="Times New Roman" w:cs="Times New Roman"/>
          <w:b/>
          <w:iCs/>
          <w:sz w:val="28"/>
          <w:szCs w:val="28"/>
        </w:rPr>
        <w:t>Ответ:______________________</w:t>
      </w:r>
    </w:p>
    <w:p w:rsidR="00BB7746" w:rsidRPr="00BB7746" w:rsidRDefault="00BB7746" w:rsidP="00BB7746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BB7746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="007654B1"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Pr="00BB7746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BB774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B7746">
        <w:rPr>
          <w:rFonts w:ascii="Times New Roman" w:eastAsia="Calibri" w:hAnsi="Times New Roman" w:cs="Times New Roman"/>
          <w:b/>
          <w:i/>
          <w:sz w:val="28"/>
          <w:szCs w:val="28"/>
        </w:rPr>
        <w:t>Анализ средств выразительности.</w:t>
      </w:r>
    </w:p>
    <w:p w:rsidR="00BB7746" w:rsidRPr="00BB7746" w:rsidRDefault="00BB7746" w:rsidP="00BB77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7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Укажите варианты ответов, в которых средством выразительности речи является </w:t>
      </w:r>
      <w:r w:rsidRPr="00BB77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эпитет</w:t>
      </w:r>
      <w:r w:rsidRPr="00BB7746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</w:p>
    <w:p w:rsidR="00BB7746" w:rsidRPr="00BB7746" w:rsidRDefault="00BB7746" w:rsidP="00BB77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746">
        <w:rPr>
          <w:rFonts w:ascii="Times New Roman" w:eastAsia="Times New Roman" w:hAnsi="Times New Roman" w:cs="Times New Roman"/>
          <w:sz w:val="28"/>
          <w:szCs w:val="28"/>
          <w:lang w:eastAsia="ru-RU"/>
        </w:rPr>
        <w:t>1) В поезде на Владивосток в купе со мной ехали молодожёны Галя и Юра, выпускники Московского медицинского института.</w:t>
      </w:r>
    </w:p>
    <w:p w:rsidR="00BB7746" w:rsidRPr="00BB7746" w:rsidRDefault="00BB7746" w:rsidP="00BB77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746">
        <w:rPr>
          <w:rFonts w:ascii="Times New Roman" w:eastAsia="Times New Roman" w:hAnsi="Times New Roman" w:cs="Times New Roman"/>
          <w:sz w:val="28"/>
          <w:szCs w:val="28"/>
          <w:lang w:eastAsia="ru-RU"/>
        </w:rPr>
        <w:t>2) Он Юре подарил замечательные хирургические инструменты!</w:t>
      </w:r>
    </w:p>
    <w:p w:rsidR="00BB7746" w:rsidRPr="00BB7746" w:rsidRDefault="00BB7746" w:rsidP="00BB77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746">
        <w:rPr>
          <w:rFonts w:ascii="Times New Roman" w:eastAsia="Times New Roman" w:hAnsi="Times New Roman" w:cs="Times New Roman"/>
          <w:sz w:val="28"/>
          <w:szCs w:val="28"/>
          <w:lang w:eastAsia="ru-RU"/>
        </w:rPr>
        <w:t>3) Рано утром в вагоне раздался болезненный женский крик из соседнего купе.</w:t>
      </w:r>
    </w:p>
    <w:p w:rsidR="00BB7746" w:rsidRPr="00BB7746" w:rsidRDefault="00BB7746" w:rsidP="00BB77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746">
        <w:rPr>
          <w:rFonts w:ascii="Times New Roman" w:eastAsia="Times New Roman" w:hAnsi="Times New Roman" w:cs="Times New Roman"/>
          <w:sz w:val="28"/>
          <w:szCs w:val="28"/>
          <w:lang w:eastAsia="ru-RU"/>
        </w:rPr>
        <w:t>4) Скоро проводница сообщила, что в посёлке больницы нет, но есть медпункт, и что там всё подготовят для операции.</w:t>
      </w:r>
    </w:p>
    <w:p w:rsidR="00BB7746" w:rsidRPr="00BB7746" w:rsidRDefault="00BB7746" w:rsidP="00BB77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7746">
        <w:rPr>
          <w:rFonts w:ascii="Times New Roman" w:eastAsia="Times New Roman" w:hAnsi="Times New Roman" w:cs="Times New Roman"/>
          <w:sz w:val="28"/>
          <w:szCs w:val="28"/>
          <w:lang w:eastAsia="ru-RU"/>
        </w:rPr>
        <w:t>5) Ну, что ж, вполне возможно, что твой шестилетний сын будет врачом или всё-таки строителем.</w:t>
      </w:r>
    </w:p>
    <w:p w:rsidR="007654B1" w:rsidRPr="007654B1" w:rsidRDefault="007654B1" w:rsidP="007654B1">
      <w:pPr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7654B1">
        <w:rPr>
          <w:rFonts w:ascii="Times New Roman" w:hAnsi="Times New Roman" w:cs="Times New Roman"/>
          <w:b/>
          <w:iCs/>
          <w:sz w:val="28"/>
          <w:szCs w:val="28"/>
        </w:rPr>
        <w:t>Ответ:______________________</w:t>
      </w:r>
    </w:p>
    <w:p w:rsidR="00BB7746" w:rsidRPr="00BB7746" w:rsidRDefault="00BB7746" w:rsidP="00BB774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BB7746" w:rsidRPr="00C6040B" w:rsidRDefault="00BB7746" w:rsidP="000824E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BB7746" w:rsidRPr="00C6040B" w:rsidSect="000824E4">
      <w:pgSz w:w="11906" w:h="16838"/>
      <w:pgMar w:top="1134" w:right="851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D6CF4"/>
    <w:multiLevelType w:val="multilevel"/>
    <w:tmpl w:val="30CEB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F22FC1"/>
    <w:multiLevelType w:val="multilevel"/>
    <w:tmpl w:val="621095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475B54"/>
    <w:multiLevelType w:val="multilevel"/>
    <w:tmpl w:val="DADCE1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FF3BC2"/>
    <w:multiLevelType w:val="multilevel"/>
    <w:tmpl w:val="8ED4FB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3C36472"/>
    <w:multiLevelType w:val="hybridMultilevel"/>
    <w:tmpl w:val="A1C6B6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0E13B1"/>
    <w:multiLevelType w:val="hybridMultilevel"/>
    <w:tmpl w:val="9BEC2FBC"/>
    <w:lvl w:ilvl="0" w:tplc="2752E3CC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6">
    <w:nsid w:val="160A2F67"/>
    <w:multiLevelType w:val="multilevel"/>
    <w:tmpl w:val="9294CD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ACF3FDB"/>
    <w:multiLevelType w:val="multilevel"/>
    <w:tmpl w:val="FA0407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C3D35B1"/>
    <w:multiLevelType w:val="multilevel"/>
    <w:tmpl w:val="2A103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0E426E6"/>
    <w:multiLevelType w:val="multilevel"/>
    <w:tmpl w:val="F42249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B0C4D08"/>
    <w:multiLevelType w:val="hybridMultilevel"/>
    <w:tmpl w:val="D6BA5B16"/>
    <w:lvl w:ilvl="0" w:tplc="15B4EDC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>
    <w:nsid w:val="4D0A3519"/>
    <w:multiLevelType w:val="multilevel"/>
    <w:tmpl w:val="8DB60A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4BE4ED6"/>
    <w:multiLevelType w:val="hybridMultilevel"/>
    <w:tmpl w:val="E618DC64"/>
    <w:lvl w:ilvl="0" w:tplc="3ED61A2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2453BC1"/>
    <w:multiLevelType w:val="hybridMultilevel"/>
    <w:tmpl w:val="B7B65C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6F5D8B"/>
    <w:multiLevelType w:val="multilevel"/>
    <w:tmpl w:val="DB70F5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A6E1CA9"/>
    <w:multiLevelType w:val="hybridMultilevel"/>
    <w:tmpl w:val="9C3C55FE"/>
    <w:lvl w:ilvl="0" w:tplc="4B3A75A8">
      <w:start w:val="1"/>
      <w:numFmt w:val="decimal"/>
      <w:lvlText w:val="%1)"/>
      <w:lvlJc w:val="left"/>
      <w:pPr>
        <w:ind w:left="4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>
    <w:nsid w:val="7D562071"/>
    <w:multiLevelType w:val="hybridMultilevel"/>
    <w:tmpl w:val="82B6F8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9"/>
  </w:num>
  <w:num w:numId="4">
    <w:abstractNumId w:val="1"/>
  </w:num>
  <w:num w:numId="5">
    <w:abstractNumId w:val="14"/>
  </w:num>
  <w:num w:numId="6">
    <w:abstractNumId w:val="3"/>
  </w:num>
  <w:num w:numId="7">
    <w:abstractNumId w:val="0"/>
  </w:num>
  <w:num w:numId="8">
    <w:abstractNumId w:val="7"/>
  </w:num>
  <w:num w:numId="9">
    <w:abstractNumId w:val="11"/>
  </w:num>
  <w:num w:numId="10">
    <w:abstractNumId w:val="8"/>
  </w:num>
  <w:num w:numId="11">
    <w:abstractNumId w:val="12"/>
  </w:num>
  <w:num w:numId="12">
    <w:abstractNumId w:val="4"/>
  </w:num>
  <w:num w:numId="13">
    <w:abstractNumId w:val="15"/>
  </w:num>
  <w:num w:numId="14">
    <w:abstractNumId w:val="13"/>
  </w:num>
  <w:num w:numId="15">
    <w:abstractNumId w:val="10"/>
  </w:num>
  <w:num w:numId="16">
    <w:abstractNumId w:val="16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46B"/>
    <w:rsid w:val="00036B34"/>
    <w:rsid w:val="000824E4"/>
    <w:rsid w:val="000A79B1"/>
    <w:rsid w:val="001D1872"/>
    <w:rsid w:val="00204C90"/>
    <w:rsid w:val="0026460F"/>
    <w:rsid w:val="00361338"/>
    <w:rsid w:val="00403F9E"/>
    <w:rsid w:val="00457B97"/>
    <w:rsid w:val="00534910"/>
    <w:rsid w:val="00563729"/>
    <w:rsid w:val="00585682"/>
    <w:rsid w:val="005944B4"/>
    <w:rsid w:val="00667A74"/>
    <w:rsid w:val="006866A9"/>
    <w:rsid w:val="006D5F6B"/>
    <w:rsid w:val="006F06A4"/>
    <w:rsid w:val="007654B1"/>
    <w:rsid w:val="00856496"/>
    <w:rsid w:val="008905BB"/>
    <w:rsid w:val="008B3406"/>
    <w:rsid w:val="0091346B"/>
    <w:rsid w:val="009325C8"/>
    <w:rsid w:val="00A05732"/>
    <w:rsid w:val="00A84889"/>
    <w:rsid w:val="00AD5186"/>
    <w:rsid w:val="00AF01F6"/>
    <w:rsid w:val="00B921BA"/>
    <w:rsid w:val="00BB7746"/>
    <w:rsid w:val="00C6040B"/>
    <w:rsid w:val="00C76C21"/>
    <w:rsid w:val="00D41ED3"/>
    <w:rsid w:val="00D80316"/>
    <w:rsid w:val="00DD6AFF"/>
    <w:rsid w:val="00DE0D4A"/>
    <w:rsid w:val="00E37FD9"/>
    <w:rsid w:val="00E704A1"/>
    <w:rsid w:val="00EE608B"/>
    <w:rsid w:val="00F02A91"/>
    <w:rsid w:val="00F9590D"/>
    <w:rsid w:val="00FA6B5B"/>
    <w:rsid w:val="00FB0734"/>
    <w:rsid w:val="00FB74C3"/>
    <w:rsid w:val="00FF0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B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2646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26460F"/>
  </w:style>
  <w:style w:type="character" w:customStyle="1" w:styleId="c1">
    <w:name w:val="c1"/>
    <w:basedOn w:val="a0"/>
    <w:rsid w:val="0026460F"/>
  </w:style>
  <w:style w:type="paragraph" w:customStyle="1" w:styleId="c0">
    <w:name w:val="c0"/>
    <w:basedOn w:val="a"/>
    <w:rsid w:val="002646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f4">
    <w:name w:val="ff4"/>
    <w:basedOn w:val="a0"/>
    <w:rsid w:val="00A84889"/>
  </w:style>
  <w:style w:type="character" w:customStyle="1" w:styleId="ff3">
    <w:name w:val="ff3"/>
    <w:basedOn w:val="a0"/>
    <w:rsid w:val="00A05732"/>
  </w:style>
  <w:style w:type="character" w:customStyle="1" w:styleId="ls9">
    <w:name w:val="ls9"/>
    <w:basedOn w:val="a0"/>
    <w:rsid w:val="00A05732"/>
  </w:style>
  <w:style w:type="paragraph" w:styleId="a3">
    <w:name w:val="Normal (Web)"/>
    <w:basedOn w:val="a"/>
    <w:uiPriority w:val="99"/>
    <w:unhideWhenUsed/>
    <w:rsid w:val="00DD6A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5856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basedOn w:val="a0"/>
    <w:qFormat/>
    <w:rsid w:val="006866A9"/>
    <w:rPr>
      <w:i/>
      <w:iCs/>
    </w:rPr>
  </w:style>
  <w:style w:type="paragraph" w:styleId="a6">
    <w:name w:val="Body Text"/>
    <w:basedOn w:val="a"/>
    <w:link w:val="a7"/>
    <w:uiPriority w:val="1"/>
    <w:unhideWhenUsed/>
    <w:qFormat/>
    <w:rsid w:val="006866A9"/>
    <w:pPr>
      <w:widowControl w:val="0"/>
      <w:autoSpaceDE w:val="0"/>
      <w:autoSpaceDN w:val="0"/>
      <w:spacing w:before="91"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character" w:customStyle="1" w:styleId="a7">
    <w:name w:val="Основной текст Знак"/>
    <w:basedOn w:val="a0"/>
    <w:link w:val="a6"/>
    <w:uiPriority w:val="1"/>
    <w:rsid w:val="006866A9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a8">
    <w:name w:val="List Paragraph"/>
    <w:basedOn w:val="a"/>
    <w:uiPriority w:val="34"/>
    <w:qFormat/>
    <w:rsid w:val="00FB74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B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2646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26460F"/>
  </w:style>
  <w:style w:type="character" w:customStyle="1" w:styleId="c1">
    <w:name w:val="c1"/>
    <w:basedOn w:val="a0"/>
    <w:rsid w:val="0026460F"/>
  </w:style>
  <w:style w:type="paragraph" w:customStyle="1" w:styleId="c0">
    <w:name w:val="c0"/>
    <w:basedOn w:val="a"/>
    <w:rsid w:val="002646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f4">
    <w:name w:val="ff4"/>
    <w:basedOn w:val="a0"/>
    <w:rsid w:val="00A84889"/>
  </w:style>
  <w:style w:type="character" w:customStyle="1" w:styleId="ff3">
    <w:name w:val="ff3"/>
    <w:basedOn w:val="a0"/>
    <w:rsid w:val="00A05732"/>
  </w:style>
  <w:style w:type="character" w:customStyle="1" w:styleId="ls9">
    <w:name w:val="ls9"/>
    <w:basedOn w:val="a0"/>
    <w:rsid w:val="00A05732"/>
  </w:style>
  <w:style w:type="paragraph" w:styleId="a3">
    <w:name w:val="Normal (Web)"/>
    <w:basedOn w:val="a"/>
    <w:uiPriority w:val="99"/>
    <w:unhideWhenUsed/>
    <w:rsid w:val="00DD6A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5856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basedOn w:val="a0"/>
    <w:qFormat/>
    <w:rsid w:val="006866A9"/>
    <w:rPr>
      <w:i/>
      <w:iCs/>
    </w:rPr>
  </w:style>
  <w:style w:type="paragraph" w:styleId="a6">
    <w:name w:val="Body Text"/>
    <w:basedOn w:val="a"/>
    <w:link w:val="a7"/>
    <w:uiPriority w:val="1"/>
    <w:unhideWhenUsed/>
    <w:qFormat/>
    <w:rsid w:val="006866A9"/>
    <w:pPr>
      <w:widowControl w:val="0"/>
      <w:autoSpaceDE w:val="0"/>
      <w:autoSpaceDN w:val="0"/>
      <w:spacing w:before="91"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character" w:customStyle="1" w:styleId="a7">
    <w:name w:val="Основной текст Знак"/>
    <w:basedOn w:val="a0"/>
    <w:link w:val="a6"/>
    <w:uiPriority w:val="1"/>
    <w:rsid w:val="006866A9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a8">
    <w:name w:val="List Paragraph"/>
    <w:basedOn w:val="a"/>
    <w:uiPriority w:val="34"/>
    <w:qFormat/>
    <w:rsid w:val="00FB74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91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7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5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4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1279</Words>
  <Characters>7295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2024-11-08T17:08:00Z</dcterms:created>
  <dcterms:modified xsi:type="dcterms:W3CDTF">2024-11-08T17:19:00Z</dcterms:modified>
</cp:coreProperties>
</file>